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B53627" w14:textId="36B74BA9"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b/>
          <w:bCs/>
          <w:sz w:val="24"/>
          <w:szCs w:val="24"/>
          <w:lang w:eastAsia="es-CO"/>
        </w:rPr>
        <w:t>Asunto:</w:t>
      </w:r>
      <w:r w:rsidRPr="008D22A5">
        <w:rPr>
          <w:rFonts w:ascii="Times New Roman" w:eastAsia="Times New Roman" w:hAnsi="Times New Roman" w:cs="Times New Roman"/>
          <w:sz w:val="24"/>
          <w:szCs w:val="24"/>
          <w:lang w:eastAsia="es-CO"/>
        </w:rPr>
        <w:t xml:space="preserve"> Solicitud de Elementos y Cambios de Diseño para el Proyecto</w:t>
      </w:r>
      <w:r w:rsidR="00A46491">
        <w:rPr>
          <w:rFonts w:ascii="Times New Roman" w:eastAsia="Times New Roman" w:hAnsi="Times New Roman" w:cs="Times New Roman"/>
          <w:sz w:val="24"/>
          <w:szCs w:val="24"/>
          <w:lang w:eastAsia="es-CO"/>
        </w:rPr>
        <w:t xml:space="preserve"> Ayuda Catastro</w:t>
      </w:r>
    </w:p>
    <w:p w14:paraId="2BEB6CEE" w14:textId="77777777"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b/>
          <w:bCs/>
          <w:sz w:val="24"/>
          <w:szCs w:val="24"/>
          <w:lang w:eastAsia="es-CO"/>
        </w:rPr>
        <w:t>Cuerpo:</w:t>
      </w:r>
    </w:p>
    <w:p w14:paraId="01BEBC8F" w14:textId="77777777"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Estimado equipo de diseño,</w:t>
      </w:r>
    </w:p>
    <w:p w14:paraId="0D54621D" w14:textId="77777777"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Espero que se encuentren bien. Quisiera solicitar su colaboración con los siguientes elementos y cambios para el proyecto de la plataforma:</w:t>
      </w:r>
    </w:p>
    <w:p w14:paraId="7944B3CC" w14:textId="77777777" w:rsidR="008D22A5" w:rsidRPr="008D22A5" w:rsidRDefault="008D22A5" w:rsidP="008D22A5">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b/>
          <w:bCs/>
          <w:sz w:val="24"/>
          <w:szCs w:val="24"/>
          <w:lang w:eastAsia="es-CO"/>
        </w:rPr>
        <w:t>Diseño para el fondo del chat en Catia:</w:t>
      </w:r>
      <w:r w:rsidRPr="008D22A5">
        <w:rPr>
          <w:rFonts w:ascii="Times New Roman" w:eastAsia="Times New Roman" w:hAnsi="Times New Roman" w:cs="Times New Roman"/>
          <w:sz w:val="24"/>
          <w:szCs w:val="24"/>
          <w:lang w:eastAsia="es-CO"/>
        </w:rPr>
        <w:t xml:space="preserve"> Necesitamos un diseño que sirva como fondo para el chat de Catia, similar al que se muestra en la imagen adjunta. Este fondo debe ser acorde con la estética general del portal, siguiendo los lineamientos del manual de identidad visual de la </w:t>
      </w:r>
      <w:r w:rsidRPr="008D22A5">
        <w:rPr>
          <w:rFonts w:ascii="Times New Roman" w:eastAsia="Times New Roman" w:hAnsi="Times New Roman" w:cs="Times New Roman"/>
          <w:b/>
          <w:bCs/>
          <w:sz w:val="24"/>
          <w:szCs w:val="24"/>
          <w:lang w:eastAsia="es-CO"/>
        </w:rPr>
        <w:t>Gobernación de Antioquia</w:t>
      </w:r>
      <w:r w:rsidRPr="008D22A5">
        <w:rPr>
          <w:rFonts w:ascii="Times New Roman" w:eastAsia="Times New Roman" w:hAnsi="Times New Roman" w:cs="Times New Roman"/>
          <w:sz w:val="24"/>
          <w:szCs w:val="24"/>
          <w:lang w:eastAsia="es-CO"/>
        </w:rPr>
        <w:t>.</w:t>
      </w:r>
    </w:p>
    <w:p w14:paraId="29D1BA16" w14:textId="77777777" w:rsidR="008D22A5" w:rsidRPr="008D22A5" w:rsidRDefault="008D22A5" w:rsidP="008D22A5">
      <w:pPr>
        <w:spacing w:before="100" w:beforeAutospacing="1" w:after="100" w:afterAutospacing="1" w:line="240" w:lineRule="auto"/>
        <w:ind w:left="720"/>
        <w:rPr>
          <w:rFonts w:ascii="Times New Roman" w:eastAsia="Times New Roman" w:hAnsi="Times New Roman" w:cs="Times New Roman"/>
          <w:sz w:val="24"/>
          <w:szCs w:val="24"/>
          <w:lang w:eastAsia="es-CO"/>
        </w:rPr>
      </w:pPr>
      <w:r>
        <w:rPr>
          <w:noProof/>
        </w:rPr>
        <w:drawing>
          <wp:inline distT="0" distB="0" distL="0" distR="0" wp14:anchorId="2391536A" wp14:editId="6E7142D3">
            <wp:extent cx="5612130" cy="298005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612130" cy="2980055"/>
                    </a:xfrm>
                    <a:prstGeom prst="rect">
                      <a:avLst/>
                    </a:prstGeom>
                  </pic:spPr>
                </pic:pic>
              </a:graphicData>
            </a:graphic>
          </wp:inline>
        </w:drawing>
      </w:r>
    </w:p>
    <w:p w14:paraId="6C965478" w14:textId="0A1D8706" w:rsidR="008D22A5" w:rsidRPr="008D22A5" w:rsidRDefault="008D22A5" w:rsidP="008D22A5">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b/>
          <w:bCs/>
          <w:sz w:val="24"/>
          <w:szCs w:val="24"/>
          <w:lang w:eastAsia="es-CO"/>
        </w:rPr>
        <w:t>Cambio de ícono para la tarjeta "Asesoría Personalizada":</w:t>
      </w:r>
      <w:r w:rsidRPr="008D22A5">
        <w:rPr>
          <w:rFonts w:ascii="Times New Roman" w:eastAsia="Times New Roman" w:hAnsi="Times New Roman" w:cs="Times New Roman"/>
          <w:sz w:val="24"/>
          <w:szCs w:val="24"/>
          <w:lang w:eastAsia="es-CO"/>
        </w:rPr>
        <w:t xml:space="preserve"> En la sección </w:t>
      </w:r>
      <w:r w:rsidRPr="008D22A5">
        <w:rPr>
          <w:rFonts w:ascii="Times New Roman" w:eastAsia="Times New Roman" w:hAnsi="Times New Roman" w:cs="Times New Roman"/>
          <w:b/>
          <w:bCs/>
          <w:sz w:val="24"/>
          <w:szCs w:val="24"/>
          <w:lang w:eastAsia="es-CO"/>
        </w:rPr>
        <w:t>¿Cómo Funciona?</w:t>
      </w:r>
      <w:r w:rsidRPr="008D22A5">
        <w:rPr>
          <w:rFonts w:ascii="Times New Roman" w:eastAsia="Times New Roman" w:hAnsi="Times New Roman" w:cs="Times New Roman"/>
          <w:sz w:val="24"/>
          <w:szCs w:val="24"/>
          <w:lang w:eastAsia="es-CO"/>
        </w:rPr>
        <w:t xml:space="preserve">, necesitamos cambiar el ícono de la tarjeta "Asesoría Personalizada" por uno nuevo que se ajuste mejor a la identidad visual del proyecto, siempre alineado con los lineamientos de los manuales de identidad visual de la </w:t>
      </w:r>
      <w:r w:rsidRPr="008D22A5">
        <w:rPr>
          <w:rFonts w:ascii="Times New Roman" w:eastAsia="Times New Roman" w:hAnsi="Times New Roman" w:cs="Times New Roman"/>
          <w:b/>
          <w:bCs/>
          <w:sz w:val="24"/>
          <w:szCs w:val="24"/>
          <w:lang w:eastAsia="es-CO"/>
        </w:rPr>
        <w:t>Gobernación de Antioquia</w:t>
      </w:r>
      <w:r w:rsidRPr="008D22A5">
        <w:rPr>
          <w:rFonts w:ascii="Times New Roman" w:eastAsia="Times New Roman" w:hAnsi="Times New Roman" w:cs="Times New Roman"/>
          <w:sz w:val="24"/>
          <w:szCs w:val="24"/>
          <w:lang w:eastAsia="es-CO"/>
        </w:rPr>
        <w:t>. Adjunto la imagen de la tarjeta para su referencia.</w:t>
      </w:r>
    </w:p>
    <w:p w14:paraId="10F1BC3B" w14:textId="24CEE0A7" w:rsidR="008D22A5" w:rsidRPr="008D22A5" w:rsidRDefault="008D22A5" w:rsidP="008D22A5">
      <w:pPr>
        <w:spacing w:before="100" w:beforeAutospacing="1" w:after="100" w:afterAutospacing="1" w:line="240" w:lineRule="auto"/>
        <w:ind w:left="720"/>
        <w:rPr>
          <w:rFonts w:ascii="Times New Roman" w:eastAsia="Times New Roman" w:hAnsi="Times New Roman" w:cs="Times New Roman"/>
          <w:sz w:val="24"/>
          <w:szCs w:val="24"/>
          <w:lang w:eastAsia="es-CO"/>
        </w:rPr>
      </w:pPr>
      <w:r w:rsidRPr="00AA7652">
        <w:rPr>
          <w:rFonts w:ascii="Times New Roman" w:eastAsia="Times New Roman" w:hAnsi="Times New Roman" w:cs="Times New Roman"/>
          <w:noProof/>
          <w:sz w:val="24"/>
          <w:szCs w:val="24"/>
          <w:lang w:eastAsia="es-CO"/>
        </w:rPr>
        <w:lastRenderedPageBreak/>
        <w:drawing>
          <wp:inline distT="0" distB="0" distL="0" distR="0" wp14:anchorId="2F8D2981" wp14:editId="55F8008C">
            <wp:extent cx="5612130" cy="29914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12130" cy="2991485"/>
                    </a:xfrm>
                    <a:prstGeom prst="rect">
                      <a:avLst/>
                    </a:prstGeom>
                  </pic:spPr>
                </pic:pic>
              </a:graphicData>
            </a:graphic>
          </wp:inline>
        </w:drawing>
      </w:r>
    </w:p>
    <w:p w14:paraId="76AC7E72" w14:textId="7518686B" w:rsidR="008D22A5" w:rsidRPr="008D22A5" w:rsidRDefault="008D22A5" w:rsidP="008D22A5">
      <w:pPr>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b/>
          <w:bCs/>
          <w:sz w:val="24"/>
          <w:szCs w:val="24"/>
          <w:lang w:eastAsia="es-CO"/>
        </w:rPr>
        <w:t>Íconos en SVG para campos de entrada y chat (según manual de identidad sin relleno):</w:t>
      </w:r>
      <w:r w:rsidRPr="008D22A5">
        <w:rPr>
          <w:rFonts w:ascii="Times New Roman" w:eastAsia="Times New Roman" w:hAnsi="Times New Roman" w:cs="Times New Roman"/>
          <w:sz w:val="24"/>
          <w:szCs w:val="24"/>
          <w:lang w:eastAsia="es-CO"/>
        </w:rPr>
        <w:t xml:space="preserve"> Solicitamos los siguientes íconos en formato SVG para ser utilizados en los campos de entrada y en el chat:</w:t>
      </w:r>
    </w:p>
    <w:p w14:paraId="527BCE0E"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 xml:space="preserve">Parlante </w:t>
      </w:r>
      <w:proofErr w:type="spellStart"/>
      <w:r w:rsidRPr="008D22A5">
        <w:rPr>
          <w:rFonts w:ascii="Times New Roman" w:eastAsia="Times New Roman" w:hAnsi="Times New Roman" w:cs="Times New Roman"/>
          <w:sz w:val="24"/>
          <w:szCs w:val="24"/>
          <w:lang w:eastAsia="es-CO"/>
        </w:rPr>
        <w:t>muteado</w:t>
      </w:r>
      <w:proofErr w:type="spellEnd"/>
    </w:p>
    <w:p w14:paraId="729CC5A0"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Parlante sonando</w:t>
      </w:r>
    </w:p>
    <w:p w14:paraId="03568377"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Micrófono</w:t>
      </w:r>
    </w:p>
    <w:p w14:paraId="28FE14EB"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Micrófono grabando</w:t>
      </w:r>
    </w:p>
    <w:p w14:paraId="3675470D"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Persona</w:t>
      </w:r>
    </w:p>
    <w:p w14:paraId="4C3382BB"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Llave</w:t>
      </w:r>
    </w:p>
    <w:p w14:paraId="6F2B24EF"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Ojo cerrado</w:t>
      </w:r>
    </w:p>
    <w:p w14:paraId="6534DF54"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Ojo abierto</w:t>
      </w:r>
    </w:p>
    <w:p w14:paraId="3868991F"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Tipo de documento</w:t>
      </w:r>
    </w:p>
    <w:p w14:paraId="1FC6FA8D"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Número</w:t>
      </w:r>
    </w:p>
    <w:p w14:paraId="2F86C738"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Celular</w:t>
      </w:r>
    </w:p>
    <w:p w14:paraId="60957A92"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Departamento</w:t>
      </w:r>
    </w:p>
    <w:p w14:paraId="618C1AF6" w14:textId="77777777" w:rsidR="008D22A5" w:rsidRP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Ciudad</w:t>
      </w:r>
    </w:p>
    <w:p w14:paraId="56F34D19" w14:textId="447B578D" w:rsidR="008D22A5" w:rsidRDefault="008D22A5" w:rsidP="008D22A5">
      <w:pPr>
        <w:numPr>
          <w:ilvl w:val="1"/>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Correo</w:t>
      </w:r>
    </w:p>
    <w:p w14:paraId="4ADAA14D" w14:textId="56BE30F8" w:rsidR="00A46491" w:rsidRPr="008D22A5" w:rsidRDefault="00A46491" w:rsidP="00A46491">
      <w:pPr>
        <w:spacing w:before="100" w:beforeAutospacing="1" w:after="100" w:afterAutospacing="1" w:line="240" w:lineRule="auto"/>
        <w:rPr>
          <w:rFonts w:ascii="Times New Roman" w:eastAsia="Times New Roman" w:hAnsi="Times New Roman" w:cs="Times New Roman"/>
          <w:sz w:val="24"/>
          <w:szCs w:val="24"/>
          <w:lang w:eastAsia="es-CO"/>
        </w:rPr>
      </w:pPr>
      <w:r w:rsidRPr="00A46491">
        <w:rPr>
          <w:rFonts w:ascii="Times New Roman" w:eastAsia="Times New Roman" w:hAnsi="Times New Roman" w:cs="Times New Roman"/>
          <w:noProof/>
          <w:sz w:val="24"/>
          <w:szCs w:val="24"/>
          <w:lang w:eastAsia="es-CO"/>
        </w:rPr>
        <w:lastRenderedPageBreak/>
        <w:drawing>
          <wp:inline distT="0" distB="0" distL="0" distR="0" wp14:anchorId="59696D30" wp14:editId="15E5669D">
            <wp:extent cx="5612130" cy="341503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3415030"/>
                    </a:xfrm>
                    <a:prstGeom prst="rect">
                      <a:avLst/>
                    </a:prstGeom>
                  </pic:spPr>
                </pic:pic>
              </a:graphicData>
            </a:graphic>
          </wp:inline>
        </w:drawing>
      </w:r>
    </w:p>
    <w:p w14:paraId="504E7506" w14:textId="27832C7A" w:rsidR="007E1F87" w:rsidRPr="007E1F87" w:rsidRDefault="007E1F87" w:rsidP="007E1F87">
      <w:pPr>
        <w:pStyle w:val="Prrafodelista"/>
        <w:numPr>
          <w:ilvl w:val="0"/>
          <w:numId w:val="2"/>
        </w:numPr>
        <w:spacing w:before="100" w:beforeAutospacing="1" w:after="100" w:afterAutospacing="1" w:line="240" w:lineRule="auto"/>
        <w:rPr>
          <w:rFonts w:ascii="Times New Roman" w:eastAsia="Times New Roman" w:hAnsi="Times New Roman" w:cs="Times New Roman"/>
          <w:sz w:val="24"/>
          <w:szCs w:val="24"/>
          <w:lang w:eastAsia="es-CO"/>
        </w:rPr>
      </w:pPr>
      <w:r w:rsidRPr="007E1F87">
        <w:rPr>
          <w:rFonts w:ascii="Times New Roman" w:eastAsia="Times New Roman" w:hAnsi="Times New Roman" w:cs="Times New Roman"/>
          <w:b/>
          <w:bCs/>
          <w:sz w:val="24"/>
          <w:szCs w:val="24"/>
          <w:lang w:eastAsia="es-CO"/>
        </w:rPr>
        <w:t>Cambio de imágenes de los banners:</w:t>
      </w:r>
      <w:r w:rsidRPr="007E1F87">
        <w:rPr>
          <w:rFonts w:ascii="Times New Roman" w:eastAsia="Times New Roman" w:hAnsi="Times New Roman" w:cs="Times New Roman"/>
          <w:sz w:val="24"/>
          <w:szCs w:val="24"/>
          <w:lang w:eastAsia="es-CO"/>
        </w:rPr>
        <w:t xml:space="preserve"> En los banners actuales de las secciones </w:t>
      </w:r>
      <w:r w:rsidRPr="007E1F87">
        <w:rPr>
          <w:rFonts w:ascii="Times New Roman" w:eastAsia="Times New Roman" w:hAnsi="Times New Roman" w:cs="Times New Roman"/>
          <w:b/>
          <w:bCs/>
          <w:sz w:val="24"/>
          <w:szCs w:val="24"/>
          <w:lang w:eastAsia="es-CO"/>
        </w:rPr>
        <w:t>Soporte</w:t>
      </w:r>
      <w:r w:rsidRPr="007E1F87">
        <w:rPr>
          <w:rFonts w:ascii="Times New Roman" w:eastAsia="Times New Roman" w:hAnsi="Times New Roman" w:cs="Times New Roman"/>
          <w:sz w:val="24"/>
          <w:szCs w:val="24"/>
          <w:lang w:eastAsia="es-CO"/>
        </w:rPr>
        <w:t xml:space="preserve"> y </w:t>
      </w:r>
      <w:r w:rsidRPr="007E1F87">
        <w:rPr>
          <w:rFonts w:ascii="Times New Roman" w:eastAsia="Times New Roman" w:hAnsi="Times New Roman" w:cs="Times New Roman"/>
          <w:b/>
          <w:bCs/>
          <w:sz w:val="24"/>
          <w:szCs w:val="24"/>
          <w:lang w:eastAsia="es-CO"/>
        </w:rPr>
        <w:t>Solicitudes de soporte</w:t>
      </w:r>
      <w:r w:rsidRPr="007E1F87">
        <w:rPr>
          <w:rFonts w:ascii="Times New Roman" w:eastAsia="Times New Roman" w:hAnsi="Times New Roman" w:cs="Times New Roman"/>
          <w:sz w:val="24"/>
          <w:szCs w:val="24"/>
          <w:lang w:eastAsia="es-CO"/>
        </w:rPr>
        <w:t>, las imágenes no están alineadas o no transmiten de manera clara el tema de cada sección. Por lo tanto, solicitamos cambiar las imágenes de estos banners para que encajen mejor con el propósito de las secciones y transmitan mejor la idea del contenido.</w:t>
      </w:r>
    </w:p>
    <w:p w14:paraId="6CEC522D" w14:textId="77777777" w:rsidR="007E1F87" w:rsidRPr="007E1F87" w:rsidRDefault="007E1F87" w:rsidP="007E1F87">
      <w:pPr>
        <w:spacing w:before="100" w:beforeAutospacing="1" w:after="100" w:afterAutospacing="1" w:line="240" w:lineRule="auto"/>
        <w:rPr>
          <w:rFonts w:ascii="Times New Roman" w:eastAsia="Times New Roman" w:hAnsi="Times New Roman" w:cs="Times New Roman"/>
          <w:sz w:val="24"/>
          <w:szCs w:val="24"/>
          <w:lang w:eastAsia="es-CO"/>
        </w:rPr>
      </w:pPr>
      <w:r w:rsidRPr="007E1F87">
        <w:rPr>
          <w:rFonts w:ascii="Times New Roman" w:eastAsia="Times New Roman" w:hAnsi="Times New Roman" w:cs="Times New Roman"/>
          <w:sz w:val="24"/>
          <w:szCs w:val="24"/>
          <w:lang w:eastAsia="es-CO"/>
        </w:rPr>
        <w:t>A continuación, adjunto las imágenes que podrían servir como referencia para el cambio:</w:t>
      </w:r>
    </w:p>
    <w:p w14:paraId="411970DF" w14:textId="32B920CF" w:rsidR="007E1F87" w:rsidRPr="007E1F87" w:rsidRDefault="007E1F87" w:rsidP="007E1F87">
      <w:pPr>
        <w:numPr>
          <w:ilvl w:val="0"/>
          <w:numId w:val="3"/>
        </w:numPr>
        <w:spacing w:before="100" w:beforeAutospacing="1" w:after="100" w:afterAutospacing="1" w:line="240" w:lineRule="auto"/>
        <w:rPr>
          <w:rFonts w:ascii="Times New Roman" w:eastAsia="Times New Roman" w:hAnsi="Times New Roman" w:cs="Times New Roman"/>
          <w:sz w:val="24"/>
          <w:szCs w:val="24"/>
          <w:lang w:eastAsia="es-CO"/>
        </w:rPr>
      </w:pPr>
      <w:r w:rsidRPr="007E1F87">
        <w:rPr>
          <w:rFonts w:ascii="Times New Roman" w:eastAsia="Times New Roman" w:hAnsi="Times New Roman" w:cs="Times New Roman"/>
          <w:b/>
          <w:bCs/>
          <w:sz w:val="24"/>
          <w:szCs w:val="24"/>
          <w:lang w:eastAsia="es-CO"/>
        </w:rPr>
        <w:t>Banner Soporte:</w:t>
      </w:r>
      <w:r w:rsidRPr="007E1F87">
        <w:rPr>
          <w:rFonts w:ascii="Times New Roman" w:eastAsia="Times New Roman" w:hAnsi="Times New Roman" w:cs="Times New Roman"/>
          <w:sz w:val="24"/>
          <w:szCs w:val="24"/>
          <w:lang w:eastAsia="es-CO"/>
        </w:rPr>
        <w:t xml:space="preserve"> </w:t>
      </w:r>
      <w:r>
        <w:rPr>
          <w:noProof/>
        </w:rPr>
        <w:drawing>
          <wp:inline distT="0" distB="0" distL="0" distR="0" wp14:anchorId="032C7BF9" wp14:editId="61F12CF6">
            <wp:extent cx="5612130" cy="2582545"/>
            <wp:effectExtent l="0" t="0" r="762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582545"/>
                    </a:xfrm>
                    <a:prstGeom prst="rect">
                      <a:avLst/>
                    </a:prstGeom>
                  </pic:spPr>
                </pic:pic>
              </a:graphicData>
            </a:graphic>
          </wp:inline>
        </w:drawing>
      </w:r>
    </w:p>
    <w:p w14:paraId="080C03D7" w14:textId="7D4813CB" w:rsidR="007E1F87" w:rsidRPr="007E1F87" w:rsidRDefault="007E1F87" w:rsidP="007E1F87">
      <w:pPr>
        <w:numPr>
          <w:ilvl w:val="0"/>
          <w:numId w:val="3"/>
        </w:numPr>
        <w:spacing w:before="100" w:beforeAutospacing="1" w:after="100" w:afterAutospacing="1" w:line="240" w:lineRule="auto"/>
        <w:rPr>
          <w:rFonts w:ascii="Times New Roman" w:eastAsia="Times New Roman" w:hAnsi="Times New Roman" w:cs="Times New Roman"/>
          <w:sz w:val="24"/>
          <w:szCs w:val="24"/>
          <w:lang w:eastAsia="es-CO"/>
        </w:rPr>
      </w:pPr>
      <w:r w:rsidRPr="007E1F87">
        <w:rPr>
          <w:rFonts w:ascii="Times New Roman" w:eastAsia="Times New Roman" w:hAnsi="Times New Roman" w:cs="Times New Roman"/>
          <w:b/>
          <w:bCs/>
          <w:sz w:val="24"/>
          <w:szCs w:val="24"/>
          <w:lang w:eastAsia="es-CO"/>
        </w:rPr>
        <w:lastRenderedPageBreak/>
        <w:t>Banner Solicitud de Soporte:</w:t>
      </w:r>
      <w:r w:rsidRPr="007E1F87">
        <w:rPr>
          <w:rFonts w:ascii="Times New Roman" w:eastAsia="Times New Roman" w:hAnsi="Times New Roman" w:cs="Times New Roman"/>
          <w:sz w:val="24"/>
          <w:szCs w:val="24"/>
          <w:lang w:eastAsia="es-CO"/>
        </w:rPr>
        <w:t xml:space="preserve"> </w:t>
      </w:r>
      <w:r>
        <w:rPr>
          <w:noProof/>
        </w:rPr>
        <w:drawing>
          <wp:inline distT="0" distB="0" distL="0" distR="0" wp14:anchorId="512C41CA" wp14:editId="737BC4FD">
            <wp:extent cx="5612130" cy="2639060"/>
            <wp:effectExtent l="0" t="0" r="762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2639060"/>
                    </a:xfrm>
                    <a:prstGeom prst="rect">
                      <a:avLst/>
                    </a:prstGeom>
                  </pic:spPr>
                </pic:pic>
              </a:graphicData>
            </a:graphic>
          </wp:inline>
        </w:drawing>
      </w:r>
    </w:p>
    <w:p w14:paraId="0BDE0FD0" w14:textId="77777777" w:rsidR="007E1F87" w:rsidRDefault="007E1F87" w:rsidP="008D22A5">
      <w:pPr>
        <w:spacing w:before="100" w:beforeAutospacing="1" w:after="100" w:afterAutospacing="1" w:line="240" w:lineRule="auto"/>
        <w:rPr>
          <w:rFonts w:ascii="Times New Roman" w:eastAsia="Times New Roman" w:hAnsi="Times New Roman" w:cs="Times New Roman"/>
          <w:sz w:val="24"/>
          <w:szCs w:val="24"/>
          <w:lang w:eastAsia="es-CO"/>
        </w:rPr>
      </w:pPr>
    </w:p>
    <w:p w14:paraId="4EE189FA" w14:textId="75E5CC5D"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 xml:space="preserve">Es importante que todos los diseños mencionados se ajusten a los lineamientos establecidos en los manuales de identidad visual de la </w:t>
      </w:r>
      <w:r w:rsidRPr="008D22A5">
        <w:rPr>
          <w:rFonts w:ascii="Times New Roman" w:eastAsia="Times New Roman" w:hAnsi="Times New Roman" w:cs="Times New Roman"/>
          <w:b/>
          <w:bCs/>
          <w:sz w:val="24"/>
          <w:szCs w:val="24"/>
          <w:lang w:eastAsia="es-CO"/>
        </w:rPr>
        <w:t>Gobernación de Antioquia</w:t>
      </w:r>
      <w:r w:rsidRPr="008D22A5">
        <w:rPr>
          <w:rFonts w:ascii="Times New Roman" w:eastAsia="Times New Roman" w:hAnsi="Times New Roman" w:cs="Times New Roman"/>
          <w:sz w:val="24"/>
          <w:szCs w:val="24"/>
          <w:lang w:eastAsia="es-CO"/>
        </w:rPr>
        <w:t>.</w:t>
      </w:r>
    </w:p>
    <w:p w14:paraId="3D772A1E" w14:textId="77777777" w:rsidR="008D22A5" w:rsidRPr="008D22A5" w:rsidRDefault="008D22A5" w:rsidP="008D22A5">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Agradezco mucho su atención y quedo atento a los diseños solicitados. Si necesitan más detalles, no duden en contactarme.</w:t>
      </w:r>
    </w:p>
    <w:p w14:paraId="7AEC1035" w14:textId="63615DA6" w:rsidR="00A46491" w:rsidRPr="008D22A5" w:rsidRDefault="008D22A5" w:rsidP="00A46491">
      <w:pPr>
        <w:spacing w:before="100" w:beforeAutospacing="1" w:after="100" w:afterAutospacing="1" w:line="240" w:lineRule="auto"/>
        <w:rPr>
          <w:rFonts w:ascii="Times New Roman" w:eastAsia="Times New Roman" w:hAnsi="Times New Roman" w:cs="Times New Roman"/>
          <w:sz w:val="24"/>
          <w:szCs w:val="24"/>
          <w:lang w:eastAsia="es-CO"/>
        </w:rPr>
      </w:pPr>
      <w:r w:rsidRPr="008D22A5">
        <w:rPr>
          <w:rFonts w:ascii="Times New Roman" w:eastAsia="Times New Roman" w:hAnsi="Times New Roman" w:cs="Times New Roman"/>
          <w:sz w:val="24"/>
          <w:szCs w:val="24"/>
          <w:lang w:eastAsia="es-CO"/>
        </w:rPr>
        <w:t>Saludos cordiales,</w:t>
      </w:r>
    </w:p>
    <w:sectPr w:rsidR="00A46491" w:rsidRPr="008D22A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418E5"/>
    <w:multiLevelType w:val="multilevel"/>
    <w:tmpl w:val="93DC0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8E203DE"/>
    <w:multiLevelType w:val="multilevel"/>
    <w:tmpl w:val="2F0064F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9C03199"/>
    <w:multiLevelType w:val="multilevel"/>
    <w:tmpl w:val="CB8A0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52"/>
    <w:rsid w:val="00111C06"/>
    <w:rsid w:val="004F2A15"/>
    <w:rsid w:val="00711AE5"/>
    <w:rsid w:val="007E1F87"/>
    <w:rsid w:val="008D22A5"/>
    <w:rsid w:val="00A46491"/>
    <w:rsid w:val="00AA7652"/>
    <w:rsid w:val="00B6358C"/>
    <w:rsid w:val="00CB7521"/>
    <w:rsid w:val="00D70FCA"/>
    <w:rsid w:val="00DD3D3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EC603"/>
  <w15:chartTrackingRefBased/>
  <w15:docId w15:val="{B7DF147C-2B8A-4064-BABE-358996D8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A7652"/>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Textoennegrita">
    <w:name w:val="Strong"/>
    <w:basedOn w:val="Fuentedeprrafopredeter"/>
    <w:uiPriority w:val="22"/>
    <w:qFormat/>
    <w:rsid w:val="00AA7652"/>
    <w:rPr>
      <w:b/>
      <w:bCs/>
    </w:rPr>
  </w:style>
  <w:style w:type="character" w:styleId="nfasis">
    <w:name w:val="Emphasis"/>
    <w:basedOn w:val="Fuentedeprrafopredeter"/>
    <w:uiPriority w:val="20"/>
    <w:qFormat/>
    <w:rsid w:val="00AA7652"/>
    <w:rPr>
      <w:i/>
      <w:iCs/>
    </w:rPr>
  </w:style>
  <w:style w:type="paragraph" w:styleId="Prrafodelista">
    <w:name w:val="List Paragraph"/>
    <w:basedOn w:val="Normal"/>
    <w:uiPriority w:val="34"/>
    <w:qFormat/>
    <w:rsid w:val="007E1F8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94825">
      <w:bodyDiv w:val="1"/>
      <w:marLeft w:val="0"/>
      <w:marRight w:val="0"/>
      <w:marTop w:val="0"/>
      <w:marBottom w:val="0"/>
      <w:divBdr>
        <w:top w:val="none" w:sz="0" w:space="0" w:color="auto"/>
        <w:left w:val="none" w:sz="0" w:space="0" w:color="auto"/>
        <w:bottom w:val="none" w:sz="0" w:space="0" w:color="auto"/>
        <w:right w:val="none" w:sz="0" w:space="0" w:color="auto"/>
      </w:divBdr>
    </w:div>
    <w:div w:id="1160776535">
      <w:bodyDiv w:val="1"/>
      <w:marLeft w:val="0"/>
      <w:marRight w:val="0"/>
      <w:marTop w:val="0"/>
      <w:marBottom w:val="0"/>
      <w:divBdr>
        <w:top w:val="none" w:sz="0" w:space="0" w:color="auto"/>
        <w:left w:val="none" w:sz="0" w:space="0" w:color="auto"/>
        <w:bottom w:val="none" w:sz="0" w:space="0" w:color="auto"/>
        <w:right w:val="none" w:sz="0" w:space="0" w:color="auto"/>
      </w:divBdr>
    </w:div>
    <w:div w:id="1671562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4</Pages>
  <Words>324</Words>
  <Characters>1786</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José Sanabria Cardozo</dc:creator>
  <cp:keywords/>
  <dc:description/>
  <cp:lastModifiedBy>Rodrigo José Sanabria Cardozo</cp:lastModifiedBy>
  <cp:revision>4</cp:revision>
  <dcterms:created xsi:type="dcterms:W3CDTF">2025-04-08T20:46:00Z</dcterms:created>
  <dcterms:modified xsi:type="dcterms:W3CDTF">2025-04-10T16:10:00Z</dcterms:modified>
</cp:coreProperties>
</file>